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014C41" w:rsidRDefault="00656667" w:rsidP="00656667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DB7F92" w:rsidRDefault="00656667" w:rsidP="00656667">
      <w:pPr>
        <w:pStyle w:val="Default"/>
        <w:numPr>
          <w:ilvl w:val="0"/>
          <w:numId w:val="1"/>
        </w:numPr>
        <w:jc w:val="both"/>
      </w:pPr>
      <w:r w:rsidRPr="00DB7F92">
        <w:t xml:space="preserve">Название: </w:t>
      </w:r>
      <w:r w:rsidR="00BD531E">
        <w:t>Тактика применения средств, влияющих на иммунные процессы при заболеваниях почек.</w:t>
      </w:r>
    </w:p>
    <w:p w:rsidR="00656667" w:rsidRPr="00DB7F92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FB6873">
        <w:rPr>
          <w:rFonts w:ascii="Times New Roman" w:hAnsi="Times New Roman"/>
        </w:rPr>
        <w:t>практического занятия</w:t>
      </w:r>
      <w:r w:rsidRPr="00DB7F92">
        <w:rPr>
          <w:rFonts w:ascii="Times New Roman" w:hAnsi="Times New Roman"/>
        </w:rPr>
        <w:t xml:space="preserve"> по унифициро</w:t>
      </w:r>
      <w:r w:rsidR="00960D85">
        <w:rPr>
          <w:rFonts w:ascii="Times New Roman" w:hAnsi="Times New Roman"/>
        </w:rPr>
        <w:t xml:space="preserve">ванной программе: </w:t>
      </w:r>
      <w:r w:rsidR="00BD531E">
        <w:rPr>
          <w:rFonts w:ascii="Times New Roman" w:hAnsi="Times New Roman"/>
        </w:rPr>
        <w:t>14.4.</w:t>
      </w:r>
    </w:p>
    <w:p w:rsidR="002C0894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2C0894" w:rsidRPr="000332E0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>
        <w:rPr>
          <w:rFonts w:ascii="Times New Roman" w:hAnsi="Times New Roman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046F21" w:rsidRDefault="00046F21" w:rsidP="00046F2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AFD">
        <w:rPr>
          <w:rFonts w:ascii="Times New Roman" w:hAnsi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 xml:space="preserve">учебная комната,  РКБ им. </w:t>
      </w:r>
      <w:proofErr w:type="spellStart"/>
      <w:r>
        <w:rPr>
          <w:rFonts w:ascii="Times New Roman" w:hAnsi="Times New Roman"/>
          <w:sz w:val="24"/>
          <w:szCs w:val="24"/>
        </w:rPr>
        <w:t>Г.Г.</w:t>
      </w:r>
      <w:r w:rsidRPr="00445AFD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445AFD">
        <w:rPr>
          <w:rFonts w:ascii="Times New Roman" w:hAnsi="Times New Roman"/>
          <w:sz w:val="24"/>
          <w:szCs w:val="24"/>
        </w:rPr>
        <w:t>.</w:t>
      </w:r>
    </w:p>
    <w:p w:rsidR="00656667" w:rsidRPr="00552545" w:rsidRDefault="00656667" w:rsidP="00B52342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545">
        <w:rPr>
          <w:rFonts w:ascii="Times New Roman" w:hAnsi="Times New Roman"/>
          <w:sz w:val="24"/>
          <w:szCs w:val="24"/>
        </w:rPr>
        <w:t xml:space="preserve">Цель: </w:t>
      </w:r>
      <w:r w:rsidR="00B52342" w:rsidRPr="0055254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B52342" w:rsidRPr="00552545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5E6B4A" w:rsidRPr="005E6B4A" w:rsidRDefault="00046F21" w:rsidP="005E6B4A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31E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BD531E">
        <w:rPr>
          <w:rFonts w:ascii="Times New Roman" w:hAnsi="Times New Roman"/>
          <w:sz w:val="24"/>
          <w:szCs w:val="24"/>
        </w:rPr>
        <w:t>обучающийся</w:t>
      </w:r>
      <w:r w:rsidRPr="00BD531E">
        <w:rPr>
          <w:rFonts w:ascii="Times New Roman" w:hAnsi="Times New Roman"/>
          <w:sz w:val="24"/>
          <w:szCs w:val="24"/>
        </w:rPr>
        <w:t xml:space="preserve"> должен знать:  </w:t>
      </w:r>
      <w:r w:rsidR="005E6B4A" w:rsidRPr="005E6B4A">
        <w:rPr>
          <w:rFonts w:ascii="Times New Roman" w:hAnsi="Times New Roman"/>
          <w:sz w:val="24"/>
          <w:szCs w:val="24"/>
        </w:rPr>
        <w:t>Так</w:t>
      </w:r>
      <w:r w:rsidR="005E6B4A" w:rsidRPr="005E6B4A">
        <w:rPr>
          <w:rFonts w:ascii="Times New Roman" w:hAnsi="Times New Roman"/>
          <w:sz w:val="24"/>
          <w:szCs w:val="24"/>
        </w:rPr>
        <w:softHyphen/>
        <w:t>ти</w:t>
      </w:r>
      <w:r w:rsidR="005E6B4A" w:rsidRPr="005E6B4A">
        <w:rPr>
          <w:rFonts w:ascii="Times New Roman" w:hAnsi="Times New Roman"/>
          <w:sz w:val="24"/>
          <w:szCs w:val="24"/>
        </w:rPr>
        <w:softHyphen/>
        <w:t>ка при</w:t>
      </w:r>
      <w:r w:rsidR="005E6B4A" w:rsidRPr="005E6B4A">
        <w:rPr>
          <w:rFonts w:ascii="Times New Roman" w:hAnsi="Times New Roman"/>
          <w:sz w:val="24"/>
          <w:szCs w:val="24"/>
        </w:rPr>
        <w:softHyphen/>
        <w:t>ме</w:t>
      </w:r>
      <w:r w:rsidR="005E6B4A" w:rsidRPr="005E6B4A">
        <w:rPr>
          <w:rFonts w:ascii="Times New Roman" w:hAnsi="Times New Roman"/>
          <w:sz w:val="24"/>
          <w:szCs w:val="24"/>
        </w:rPr>
        <w:softHyphen/>
        <w:t>не</w:t>
      </w:r>
      <w:r w:rsidR="005E6B4A" w:rsidRPr="005E6B4A">
        <w:rPr>
          <w:rFonts w:ascii="Times New Roman" w:hAnsi="Times New Roman"/>
          <w:sz w:val="24"/>
          <w:szCs w:val="24"/>
        </w:rPr>
        <w:softHyphen/>
        <w:t>ния средств, влияю</w:t>
      </w:r>
      <w:r w:rsidR="005E6B4A" w:rsidRPr="005E6B4A">
        <w:rPr>
          <w:rFonts w:ascii="Times New Roman" w:hAnsi="Times New Roman"/>
          <w:sz w:val="24"/>
          <w:szCs w:val="24"/>
        </w:rPr>
        <w:softHyphen/>
        <w:t>щих на им</w:t>
      </w:r>
      <w:r w:rsidR="005E6B4A" w:rsidRPr="005E6B4A">
        <w:rPr>
          <w:rFonts w:ascii="Times New Roman" w:hAnsi="Times New Roman"/>
          <w:sz w:val="24"/>
          <w:szCs w:val="24"/>
        </w:rPr>
        <w:softHyphen/>
        <w:t>мун</w:t>
      </w:r>
      <w:r w:rsidR="005E6B4A" w:rsidRPr="005E6B4A">
        <w:rPr>
          <w:rFonts w:ascii="Times New Roman" w:hAnsi="Times New Roman"/>
          <w:sz w:val="24"/>
          <w:szCs w:val="24"/>
        </w:rPr>
        <w:softHyphen/>
        <w:t>ные про</w:t>
      </w:r>
      <w:r w:rsidR="005E6B4A" w:rsidRPr="005E6B4A">
        <w:rPr>
          <w:rFonts w:ascii="Times New Roman" w:hAnsi="Times New Roman"/>
          <w:sz w:val="24"/>
          <w:szCs w:val="24"/>
        </w:rPr>
        <w:softHyphen/>
        <w:t>цес</w:t>
      </w:r>
      <w:r w:rsidR="005E6B4A" w:rsidRPr="005E6B4A">
        <w:rPr>
          <w:rFonts w:ascii="Times New Roman" w:hAnsi="Times New Roman"/>
          <w:sz w:val="24"/>
          <w:szCs w:val="24"/>
        </w:rPr>
        <w:softHyphen/>
        <w:t xml:space="preserve">сы при </w:t>
      </w:r>
      <w:proofErr w:type="spellStart"/>
      <w:r w:rsidR="005E6B4A" w:rsidRPr="005E6B4A">
        <w:rPr>
          <w:rFonts w:ascii="Times New Roman" w:hAnsi="Times New Roman"/>
          <w:sz w:val="24"/>
          <w:szCs w:val="24"/>
        </w:rPr>
        <w:t>гло</w:t>
      </w:r>
      <w:r w:rsidR="005E6B4A" w:rsidRPr="005E6B4A">
        <w:rPr>
          <w:rFonts w:ascii="Times New Roman" w:hAnsi="Times New Roman"/>
          <w:sz w:val="24"/>
          <w:szCs w:val="24"/>
        </w:rPr>
        <w:softHyphen/>
        <w:t>ме</w:t>
      </w:r>
      <w:r w:rsidR="005E6B4A" w:rsidRPr="005E6B4A">
        <w:rPr>
          <w:rFonts w:ascii="Times New Roman" w:hAnsi="Times New Roman"/>
          <w:sz w:val="24"/>
          <w:szCs w:val="24"/>
        </w:rPr>
        <w:softHyphen/>
        <w:t>ру</w:t>
      </w:r>
      <w:r w:rsidR="005E6B4A" w:rsidRPr="005E6B4A">
        <w:rPr>
          <w:rFonts w:ascii="Times New Roman" w:hAnsi="Times New Roman"/>
          <w:sz w:val="24"/>
          <w:szCs w:val="24"/>
        </w:rPr>
        <w:softHyphen/>
        <w:t>ло</w:t>
      </w:r>
      <w:r w:rsidR="005E6B4A" w:rsidRPr="005E6B4A">
        <w:rPr>
          <w:rFonts w:ascii="Times New Roman" w:hAnsi="Times New Roman"/>
          <w:sz w:val="24"/>
          <w:szCs w:val="24"/>
        </w:rPr>
        <w:softHyphen/>
        <w:t>неф</w:t>
      </w:r>
      <w:r w:rsidR="005E6B4A" w:rsidRPr="005E6B4A">
        <w:rPr>
          <w:rFonts w:ascii="Times New Roman" w:hAnsi="Times New Roman"/>
          <w:sz w:val="24"/>
          <w:szCs w:val="24"/>
        </w:rPr>
        <w:softHyphen/>
        <w:t>ри</w:t>
      </w:r>
      <w:r w:rsidR="005E6B4A" w:rsidRPr="005E6B4A">
        <w:rPr>
          <w:rFonts w:ascii="Times New Roman" w:hAnsi="Times New Roman"/>
          <w:sz w:val="24"/>
          <w:szCs w:val="24"/>
        </w:rPr>
        <w:softHyphen/>
        <w:t>те</w:t>
      </w:r>
      <w:proofErr w:type="spellEnd"/>
      <w:r w:rsidR="005E6B4A" w:rsidRPr="005E6B4A">
        <w:rPr>
          <w:rFonts w:ascii="Times New Roman" w:hAnsi="Times New Roman"/>
          <w:sz w:val="24"/>
          <w:szCs w:val="24"/>
        </w:rPr>
        <w:t>. Так</w:t>
      </w:r>
      <w:r w:rsidR="005E6B4A" w:rsidRPr="005E6B4A">
        <w:rPr>
          <w:rFonts w:ascii="Times New Roman" w:hAnsi="Times New Roman"/>
          <w:sz w:val="24"/>
          <w:szCs w:val="24"/>
        </w:rPr>
        <w:softHyphen/>
        <w:t>ти</w:t>
      </w:r>
      <w:r w:rsidR="005E6B4A" w:rsidRPr="005E6B4A">
        <w:rPr>
          <w:rFonts w:ascii="Times New Roman" w:hAnsi="Times New Roman"/>
          <w:sz w:val="24"/>
          <w:szCs w:val="24"/>
        </w:rPr>
        <w:softHyphen/>
        <w:t>ка при</w:t>
      </w:r>
      <w:r w:rsidR="005E6B4A" w:rsidRPr="005E6B4A">
        <w:rPr>
          <w:rFonts w:ascii="Times New Roman" w:hAnsi="Times New Roman"/>
          <w:sz w:val="24"/>
          <w:szCs w:val="24"/>
        </w:rPr>
        <w:softHyphen/>
        <w:t>ме</w:t>
      </w:r>
      <w:r w:rsidR="005E6B4A" w:rsidRPr="005E6B4A">
        <w:rPr>
          <w:rFonts w:ascii="Times New Roman" w:hAnsi="Times New Roman"/>
          <w:sz w:val="24"/>
          <w:szCs w:val="24"/>
        </w:rPr>
        <w:softHyphen/>
        <w:t>не</w:t>
      </w:r>
      <w:r w:rsidR="005E6B4A" w:rsidRPr="005E6B4A">
        <w:rPr>
          <w:rFonts w:ascii="Times New Roman" w:hAnsi="Times New Roman"/>
          <w:sz w:val="24"/>
          <w:szCs w:val="24"/>
        </w:rPr>
        <w:softHyphen/>
        <w:t>ния средств, влияю</w:t>
      </w:r>
      <w:r w:rsidR="005E6B4A" w:rsidRPr="005E6B4A">
        <w:rPr>
          <w:rFonts w:ascii="Times New Roman" w:hAnsi="Times New Roman"/>
          <w:sz w:val="24"/>
          <w:szCs w:val="24"/>
        </w:rPr>
        <w:softHyphen/>
        <w:t>щих на им</w:t>
      </w:r>
      <w:r w:rsidR="005E6B4A" w:rsidRPr="005E6B4A">
        <w:rPr>
          <w:rFonts w:ascii="Times New Roman" w:hAnsi="Times New Roman"/>
          <w:sz w:val="24"/>
          <w:szCs w:val="24"/>
        </w:rPr>
        <w:softHyphen/>
        <w:t>мун</w:t>
      </w:r>
      <w:r w:rsidR="005E6B4A" w:rsidRPr="005E6B4A">
        <w:rPr>
          <w:rFonts w:ascii="Times New Roman" w:hAnsi="Times New Roman"/>
          <w:sz w:val="24"/>
          <w:szCs w:val="24"/>
        </w:rPr>
        <w:softHyphen/>
        <w:t>ные про</w:t>
      </w:r>
      <w:r w:rsidR="005E6B4A" w:rsidRPr="005E6B4A">
        <w:rPr>
          <w:rFonts w:ascii="Times New Roman" w:hAnsi="Times New Roman"/>
          <w:sz w:val="24"/>
          <w:szCs w:val="24"/>
        </w:rPr>
        <w:softHyphen/>
        <w:t>цес</w:t>
      </w:r>
      <w:r w:rsidR="005E6B4A" w:rsidRPr="005E6B4A">
        <w:rPr>
          <w:rFonts w:ascii="Times New Roman" w:hAnsi="Times New Roman"/>
          <w:sz w:val="24"/>
          <w:szCs w:val="24"/>
        </w:rPr>
        <w:softHyphen/>
        <w:t>сы при ост</w:t>
      </w:r>
      <w:r w:rsidR="005E6B4A" w:rsidRPr="005E6B4A">
        <w:rPr>
          <w:rFonts w:ascii="Times New Roman" w:hAnsi="Times New Roman"/>
          <w:sz w:val="24"/>
          <w:szCs w:val="24"/>
        </w:rPr>
        <w:softHyphen/>
        <w:t>рой по</w:t>
      </w:r>
      <w:r w:rsidR="005E6B4A" w:rsidRPr="005E6B4A">
        <w:rPr>
          <w:rFonts w:ascii="Times New Roman" w:hAnsi="Times New Roman"/>
          <w:sz w:val="24"/>
          <w:szCs w:val="24"/>
        </w:rPr>
        <w:softHyphen/>
        <w:t>чеч</w:t>
      </w:r>
      <w:r w:rsidR="005E6B4A" w:rsidRPr="005E6B4A">
        <w:rPr>
          <w:rFonts w:ascii="Times New Roman" w:hAnsi="Times New Roman"/>
          <w:sz w:val="24"/>
          <w:szCs w:val="24"/>
        </w:rPr>
        <w:softHyphen/>
        <w:t>ной не</w:t>
      </w:r>
      <w:r w:rsidR="005E6B4A" w:rsidRPr="005E6B4A">
        <w:rPr>
          <w:rFonts w:ascii="Times New Roman" w:hAnsi="Times New Roman"/>
          <w:sz w:val="24"/>
          <w:szCs w:val="24"/>
        </w:rPr>
        <w:softHyphen/>
        <w:t>дос</w:t>
      </w:r>
      <w:r w:rsidR="005E6B4A" w:rsidRPr="005E6B4A">
        <w:rPr>
          <w:rFonts w:ascii="Times New Roman" w:hAnsi="Times New Roman"/>
          <w:sz w:val="24"/>
          <w:szCs w:val="24"/>
        </w:rPr>
        <w:softHyphen/>
        <w:t>та</w:t>
      </w:r>
      <w:r w:rsidR="005E6B4A" w:rsidRPr="005E6B4A">
        <w:rPr>
          <w:rFonts w:ascii="Times New Roman" w:hAnsi="Times New Roman"/>
          <w:sz w:val="24"/>
          <w:szCs w:val="24"/>
        </w:rPr>
        <w:softHyphen/>
        <w:t>точ</w:t>
      </w:r>
      <w:r w:rsidR="005E6B4A" w:rsidRPr="005E6B4A">
        <w:rPr>
          <w:rFonts w:ascii="Times New Roman" w:hAnsi="Times New Roman"/>
          <w:sz w:val="24"/>
          <w:szCs w:val="24"/>
        </w:rPr>
        <w:softHyphen/>
        <w:t>но</w:t>
      </w:r>
      <w:r w:rsidR="005E6B4A" w:rsidRPr="005E6B4A">
        <w:rPr>
          <w:rFonts w:ascii="Times New Roman" w:hAnsi="Times New Roman"/>
          <w:sz w:val="24"/>
          <w:szCs w:val="24"/>
        </w:rPr>
        <w:softHyphen/>
        <w:t>сти. Так</w:t>
      </w:r>
      <w:r w:rsidR="005E6B4A" w:rsidRPr="005E6B4A">
        <w:rPr>
          <w:rFonts w:ascii="Times New Roman" w:hAnsi="Times New Roman"/>
          <w:sz w:val="24"/>
          <w:szCs w:val="24"/>
        </w:rPr>
        <w:softHyphen/>
        <w:t>ти</w:t>
      </w:r>
      <w:r w:rsidR="005E6B4A" w:rsidRPr="005E6B4A">
        <w:rPr>
          <w:rFonts w:ascii="Times New Roman" w:hAnsi="Times New Roman"/>
          <w:sz w:val="24"/>
          <w:szCs w:val="24"/>
        </w:rPr>
        <w:softHyphen/>
        <w:t>ка при</w:t>
      </w:r>
      <w:r w:rsidR="005E6B4A" w:rsidRPr="005E6B4A">
        <w:rPr>
          <w:rFonts w:ascii="Times New Roman" w:hAnsi="Times New Roman"/>
          <w:sz w:val="24"/>
          <w:szCs w:val="24"/>
        </w:rPr>
        <w:softHyphen/>
        <w:t>ме</w:t>
      </w:r>
      <w:r w:rsidR="005E6B4A" w:rsidRPr="005E6B4A">
        <w:rPr>
          <w:rFonts w:ascii="Times New Roman" w:hAnsi="Times New Roman"/>
          <w:sz w:val="24"/>
          <w:szCs w:val="24"/>
        </w:rPr>
        <w:softHyphen/>
        <w:t>не</w:t>
      </w:r>
      <w:r w:rsidR="005E6B4A" w:rsidRPr="005E6B4A">
        <w:rPr>
          <w:rFonts w:ascii="Times New Roman" w:hAnsi="Times New Roman"/>
          <w:sz w:val="24"/>
          <w:szCs w:val="24"/>
        </w:rPr>
        <w:softHyphen/>
        <w:t>ния средств, влияю</w:t>
      </w:r>
      <w:r w:rsidR="005E6B4A" w:rsidRPr="005E6B4A">
        <w:rPr>
          <w:rFonts w:ascii="Times New Roman" w:hAnsi="Times New Roman"/>
          <w:sz w:val="24"/>
          <w:szCs w:val="24"/>
        </w:rPr>
        <w:softHyphen/>
        <w:t>щих на им</w:t>
      </w:r>
      <w:r w:rsidR="005E6B4A" w:rsidRPr="005E6B4A">
        <w:rPr>
          <w:rFonts w:ascii="Times New Roman" w:hAnsi="Times New Roman"/>
          <w:sz w:val="24"/>
          <w:szCs w:val="24"/>
        </w:rPr>
        <w:softHyphen/>
        <w:t>мун</w:t>
      </w:r>
      <w:r w:rsidR="005E6B4A" w:rsidRPr="005E6B4A">
        <w:rPr>
          <w:rFonts w:ascii="Times New Roman" w:hAnsi="Times New Roman"/>
          <w:sz w:val="24"/>
          <w:szCs w:val="24"/>
        </w:rPr>
        <w:softHyphen/>
        <w:t>ные про</w:t>
      </w:r>
      <w:r w:rsidR="005E6B4A" w:rsidRPr="005E6B4A">
        <w:rPr>
          <w:rFonts w:ascii="Times New Roman" w:hAnsi="Times New Roman"/>
          <w:sz w:val="24"/>
          <w:szCs w:val="24"/>
        </w:rPr>
        <w:softHyphen/>
        <w:t>цес</w:t>
      </w:r>
      <w:r w:rsidR="005E6B4A" w:rsidRPr="005E6B4A">
        <w:rPr>
          <w:rFonts w:ascii="Times New Roman" w:hAnsi="Times New Roman"/>
          <w:sz w:val="24"/>
          <w:szCs w:val="24"/>
        </w:rPr>
        <w:softHyphen/>
        <w:t>сы при хро</w:t>
      </w:r>
      <w:r w:rsidR="005E6B4A" w:rsidRPr="005E6B4A">
        <w:rPr>
          <w:rFonts w:ascii="Times New Roman" w:hAnsi="Times New Roman"/>
          <w:sz w:val="24"/>
          <w:szCs w:val="24"/>
        </w:rPr>
        <w:softHyphen/>
        <w:t>ни</w:t>
      </w:r>
      <w:r w:rsidR="005E6B4A" w:rsidRPr="005E6B4A">
        <w:rPr>
          <w:rFonts w:ascii="Times New Roman" w:hAnsi="Times New Roman"/>
          <w:sz w:val="24"/>
          <w:szCs w:val="24"/>
        </w:rPr>
        <w:softHyphen/>
        <w:t>че</w:t>
      </w:r>
      <w:r w:rsidR="005E6B4A" w:rsidRPr="005E6B4A">
        <w:rPr>
          <w:rFonts w:ascii="Times New Roman" w:hAnsi="Times New Roman"/>
          <w:sz w:val="24"/>
          <w:szCs w:val="24"/>
        </w:rPr>
        <w:softHyphen/>
        <w:t>ской по</w:t>
      </w:r>
      <w:r w:rsidR="005E6B4A" w:rsidRPr="005E6B4A">
        <w:rPr>
          <w:rFonts w:ascii="Times New Roman" w:hAnsi="Times New Roman"/>
          <w:sz w:val="24"/>
          <w:szCs w:val="24"/>
        </w:rPr>
        <w:softHyphen/>
        <w:t>чеч</w:t>
      </w:r>
      <w:r w:rsidR="005E6B4A" w:rsidRPr="005E6B4A">
        <w:rPr>
          <w:rFonts w:ascii="Times New Roman" w:hAnsi="Times New Roman"/>
          <w:sz w:val="24"/>
          <w:szCs w:val="24"/>
        </w:rPr>
        <w:softHyphen/>
        <w:t>ной не</w:t>
      </w:r>
      <w:r w:rsidR="005E6B4A" w:rsidRPr="005E6B4A">
        <w:rPr>
          <w:rFonts w:ascii="Times New Roman" w:hAnsi="Times New Roman"/>
          <w:sz w:val="24"/>
          <w:szCs w:val="24"/>
        </w:rPr>
        <w:softHyphen/>
        <w:t>дос</w:t>
      </w:r>
      <w:r w:rsidR="005E6B4A" w:rsidRPr="005E6B4A">
        <w:rPr>
          <w:rFonts w:ascii="Times New Roman" w:hAnsi="Times New Roman"/>
          <w:sz w:val="24"/>
          <w:szCs w:val="24"/>
        </w:rPr>
        <w:softHyphen/>
        <w:t>та</w:t>
      </w:r>
      <w:r w:rsidR="005E6B4A" w:rsidRPr="005E6B4A">
        <w:rPr>
          <w:rFonts w:ascii="Times New Roman" w:hAnsi="Times New Roman"/>
          <w:sz w:val="24"/>
          <w:szCs w:val="24"/>
        </w:rPr>
        <w:softHyphen/>
        <w:t>точ</w:t>
      </w:r>
      <w:r w:rsidR="005E6B4A" w:rsidRPr="005E6B4A">
        <w:rPr>
          <w:rFonts w:ascii="Times New Roman" w:hAnsi="Times New Roman"/>
          <w:sz w:val="24"/>
          <w:szCs w:val="24"/>
        </w:rPr>
        <w:softHyphen/>
        <w:t>но</w:t>
      </w:r>
      <w:r w:rsidR="005E6B4A" w:rsidRPr="005E6B4A">
        <w:rPr>
          <w:rFonts w:ascii="Times New Roman" w:hAnsi="Times New Roman"/>
          <w:sz w:val="24"/>
          <w:szCs w:val="24"/>
        </w:rPr>
        <w:softHyphen/>
        <w:t xml:space="preserve">сти. </w:t>
      </w:r>
    </w:p>
    <w:p w:rsidR="00656667" w:rsidRPr="00BD531E" w:rsidRDefault="00656667" w:rsidP="00552545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31E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BD531E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BD531E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5E6B4A" w:rsidRDefault="005E6B4A" w:rsidP="005E6B4A">
      <w:pPr>
        <w:pStyle w:val="a8"/>
        <w:numPr>
          <w:ilvl w:val="0"/>
          <w:numId w:val="19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A619FA">
        <w:rPr>
          <w:rFonts w:ascii="Times New Roman" w:hAnsi="Times New Roman"/>
          <w:sz w:val="24"/>
          <w:szCs w:val="24"/>
        </w:rPr>
        <w:t>Так</w:t>
      </w:r>
      <w:r w:rsidRPr="00A619FA">
        <w:rPr>
          <w:rFonts w:ascii="Times New Roman" w:hAnsi="Times New Roman"/>
          <w:sz w:val="24"/>
          <w:szCs w:val="24"/>
        </w:rPr>
        <w:softHyphen/>
        <w:t>ти</w:t>
      </w:r>
      <w:r w:rsidRPr="00A619FA">
        <w:rPr>
          <w:rFonts w:ascii="Times New Roman" w:hAnsi="Times New Roman"/>
          <w:sz w:val="24"/>
          <w:szCs w:val="24"/>
        </w:rPr>
        <w:softHyphen/>
        <w:t>ка при</w:t>
      </w:r>
      <w:r w:rsidRPr="00A619FA">
        <w:rPr>
          <w:rFonts w:ascii="Times New Roman" w:hAnsi="Times New Roman"/>
          <w:sz w:val="24"/>
          <w:szCs w:val="24"/>
        </w:rPr>
        <w:softHyphen/>
        <w:t>ме</w:t>
      </w:r>
      <w:r w:rsidRPr="00A619FA">
        <w:rPr>
          <w:rFonts w:ascii="Times New Roman" w:hAnsi="Times New Roman"/>
          <w:sz w:val="24"/>
          <w:szCs w:val="24"/>
        </w:rPr>
        <w:softHyphen/>
        <w:t>не</w:t>
      </w:r>
      <w:r w:rsidRPr="00A619FA">
        <w:rPr>
          <w:rFonts w:ascii="Times New Roman" w:hAnsi="Times New Roman"/>
          <w:sz w:val="24"/>
          <w:szCs w:val="24"/>
        </w:rPr>
        <w:softHyphen/>
        <w:t>ния средств, влияю</w:t>
      </w:r>
      <w:r w:rsidRPr="00A619FA">
        <w:rPr>
          <w:rFonts w:ascii="Times New Roman" w:hAnsi="Times New Roman"/>
          <w:sz w:val="24"/>
          <w:szCs w:val="24"/>
        </w:rPr>
        <w:softHyphen/>
        <w:t>щих на им</w:t>
      </w:r>
      <w:r w:rsidRPr="00A619FA">
        <w:rPr>
          <w:rFonts w:ascii="Times New Roman" w:hAnsi="Times New Roman"/>
          <w:sz w:val="24"/>
          <w:szCs w:val="24"/>
        </w:rPr>
        <w:softHyphen/>
        <w:t>мун</w:t>
      </w:r>
      <w:r w:rsidRPr="00A619FA">
        <w:rPr>
          <w:rFonts w:ascii="Times New Roman" w:hAnsi="Times New Roman"/>
          <w:sz w:val="24"/>
          <w:szCs w:val="24"/>
        </w:rPr>
        <w:softHyphen/>
        <w:t>ные про</w:t>
      </w:r>
      <w:r w:rsidRPr="00A619FA">
        <w:rPr>
          <w:rFonts w:ascii="Times New Roman" w:hAnsi="Times New Roman"/>
          <w:sz w:val="24"/>
          <w:szCs w:val="24"/>
        </w:rPr>
        <w:softHyphen/>
        <w:t>цес</w:t>
      </w:r>
      <w:r w:rsidRPr="00A619FA">
        <w:rPr>
          <w:rFonts w:ascii="Times New Roman" w:hAnsi="Times New Roman"/>
          <w:sz w:val="24"/>
          <w:szCs w:val="24"/>
        </w:rPr>
        <w:softHyphen/>
        <w:t xml:space="preserve">сы при </w:t>
      </w:r>
      <w:proofErr w:type="spellStart"/>
      <w:r w:rsidRPr="00A619FA">
        <w:rPr>
          <w:rFonts w:ascii="Times New Roman" w:hAnsi="Times New Roman"/>
          <w:sz w:val="24"/>
          <w:szCs w:val="24"/>
        </w:rPr>
        <w:t>гло</w:t>
      </w:r>
      <w:r w:rsidRPr="00A619FA">
        <w:rPr>
          <w:rFonts w:ascii="Times New Roman" w:hAnsi="Times New Roman"/>
          <w:sz w:val="24"/>
          <w:szCs w:val="24"/>
        </w:rPr>
        <w:softHyphen/>
        <w:t>ме</w:t>
      </w:r>
      <w:r w:rsidRPr="00A619FA">
        <w:rPr>
          <w:rFonts w:ascii="Times New Roman" w:hAnsi="Times New Roman"/>
          <w:sz w:val="24"/>
          <w:szCs w:val="24"/>
        </w:rPr>
        <w:softHyphen/>
        <w:t>ру</w:t>
      </w:r>
      <w:r w:rsidRPr="00A619FA">
        <w:rPr>
          <w:rFonts w:ascii="Times New Roman" w:hAnsi="Times New Roman"/>
          <w:sz w:val="24"/>
          <w:szCs w:val="24"/>
        </w:rPr>
        <w:softHyphen/>
        <w:t>ло</w:t>
      </w:r>
      <w:r w:rsidRPr="00A619FA">
        <w:rPr>
          <w:rFonts w:ascii="Times New Roman" w:hAnsi="Times New Roman"/>
          <w:sz w:val="24"/>
          <w:szCs w:val="24"/>
        </w:rPr>
        <w:softHyphen/>
        <w:t>неф</w:t>
      </w:r>
      <w:r w:rsidRPr="00A619FA">
        <w:rPr>
          <w:rFonts w:ascii="Times New Roman" w:hAnsi="Times New Roman"/>
          <w:sz w:val="24"/>
          <w:szCs w:val="24"/>
        </w:rPr>
        <w:softHyphen/>
        <w:t>ри</w:t>
      </w:r>
      <w:r w:rsidRPr="00A619FA">
        <w:rPr>
          <w:rFonts w:ascii="Times New Roman" w:hAnsi="Times New Roman"/>
          <w:sz w:val="24"/>
          <w:szCs w:val="24"/>
        </w:rPr>
        <w:softHyphen/>
        <w:t>те</w:t>
      </w:r>
      <w:proofErr w:type="spellEnd"/>
      <w:r w:rsidRPr="00A619FA">
        <w:rPr>
          <w:rFonts w:ascii="Times New Roman" w:hAnsi="Times New Roman"/>
          <w:sz w:val="24"/>
          <w:szCs w:val="24"/>
        </w:rPr>
        <w:t xml:space="preserve">. </w:t>
      </w:r>
    </w:p>
    <w:p w:rsidR="005E6B4A" w:rsidRDefault="005E6B4A" w:rsidP="005E6B4A">
      <w:pPr>
        <w:pStyle w:val="a8"/>
        <w:numPr>
          <w:ilvl w:val="0"/>
          <w:numId w:val="19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A619FA">
        <w:rPr>
          <w:rFonts w:ascii="Times New Roman" w:hAnsi="Times New Roman"/>
          <w:sz w:val="24"/>
          <w:szCs w:val="24"/>
        </w:rPr>
        <w:t>Так</w:t>
      </w:r>
      <w:r w:rsidRPr="00A619FA">
        <w:rPr>
          <w:rFonts w:ascii="Times New Roman" w:hAnsi="Times New Roman"/>
          <w:sz w:val="24"/>
          <w:szCs w:val="24"/>
        </w:rPr>
        <w:softHyphen/>
        <w:t>ти</w:t>
      </w:r>
      <w:r w:rsidRPr="00A619FA">
        <w:rPr>
          <w:rFonts w:ascii="Times New Roman" w:hAnsi="Times New Roman"/>
          <w:sz w:val="24"/>
          <w:szCs w:val="24"/>
        </w:rPr>
        <w:softHyphen/>
        <w:t>ка при</w:t>
      </w:r>
      <w:r w:rsidRPr="00A619FA">
        <w:rPr>
          <w:rFonts w:ascii="Times New Roman" w:hAnsi="Times New Roman"/>
          <w:sz w:val="24"/>
          <w:szCs w:val="24"/>
        </w:rPr>
        <w:softHyphen/>
        <w:t>ме</w:t>
      </w:r>
      <w:r w:rsidRPr="00A619FA">
        <w:rPr>
          <w:rFonts w:ascii="Times New Roman" w:hAnsi="Times New Roman"/>
          <w:sz w:val="24"/>
          <w:szCs w:val="24"/>
        </w:rPr>
        <w:softHyphen/>
        <w:t>не</w:t>
      </w:r>
      <w:r w:rsidRPr="00A619FA">
        <w:rPr>
          <w:rFonts w:ascii="Times New Roman" w:hAnsi="Times New Roman"/>
          <w:sz w:val="24"/>
          <w:szCs w:val="24"/>
        </w:rPr>
        <w:softHyphen/>
        <w:t>ния средств, влияю</w:t>
      </w:r>
      <w:r w:rsidRPr="00A619FA">
        <w:rPr>
          <w:rFonts w:ascii="Times New Roman" w:hAnsi="Times New Roman"/>
          <w:sz w:val="24"/>
          <w:szCs w:val="24"/>
        </w:rPr>
        <w:softHyphen/>
        <w:t>щих на им</w:t>
      </w:r>
      <w:r w:rsidRPr="00A619FA">
        <w:rPr>
          <w:rFonts w:ascii="Times New Roman" w:hAnsi="Times New Roman"/>
          <w:sz w:val="24"/>
          <w:szCs w:val="24"/>
        </w:rPr>
        <w:softHyphen/>
        <w:t>мун</w:t>
      </w:r>
      <w:r w:rsidRPr="00A619FA">
        <w:rPr>
          <w:rFonts w:ascii="Times New Roman" w:hAnsi="Times New Roman"/>
          <w:sz w:val="24"/>
          <w:szCs w:val="24"/>
        </w:rPr>
        <w:softHyphen/>
        <w:t>ные про</w:t>
      </w:r>
      <w:r w:rsidRPr="00A619FA">
        <w:rPr>
          <w:rFonts w:ascii="Times New Roman" w:hAnsi="Times New Roman"/>
          <w:sz w:val="24"/>
          <w:szCs w:val="24"/>
        </w:rPr>
        <w:softHyphen/>
        <w:t>цес</w:t>
      </w:r>
      <w:r w:rsidRPr="00A619FA">
        <w:rPr>
          <w:rFonts w:ascii="Times New Roman" w:hAnsi="Times New Roman"/>
          <w:sz w:val="24"/>
          <w:szCs w:val="24"/>
        </w:rPr>
        <w:softHyphen/>
        <w:t>сы при ост</w:t>
      </w:r>
      <w:r w:rsidRPr="00A619FA">
        <w:rPr>
          <w:rFonts w:ascii="Times New Roman" w:hAnsi="Times New Roman"/>
          <w:sz w:val="24"/>
          <w:szCs w:val="24"/>
        </w:rPr>
        <w:softHyphen/>
        <w:t>рой по</w:t>
      </w:r>
      <w:r w:rsidRPr="00A619FA">
        <w:rPr>
          <w:rFonts w:ascii="Times New Roman" w:hAnsi="Times New Roman"/>
          <w:sz w:val="24"/>
          <w:szCs w:val="24"/>
        </w:rPr>
        <w:softHyphen/>
        <w:t>чеч</w:t>
      </w:r>
      <w:r w:rsidRPr="00A619FA">
        <w:rPr>
          <w:rFonts w:ascii="Times New Roman" w:hAnsi="Times New Roman"/>
          <w:sz w:val="24"/>
          <w:szCs w:val="24"/>
        </w:rPr>
        <w:softHyphen/>
        <w:t>ной не</w:t>
      </w:r>
      <w:r w:rsidRPr="00A619FA">
        <w:rPr>
          <w:rFonts w:ascii="Times New Roman" w:hAnsi="Times New Roman"/>
          <w:sz w:val="24"/>
          <w:szCs w:val="24"/>
        </w:rPr>
        <w:softHyphen/>
        <w:t>дос</w:t>
      </w:r>
      <w:r w:rsidRPr="00A619FA">
        <w:rPr>
          <w:rFonts w:ascii="Times New Roman" w:hAnsi="Times New Roman"/>
          <w:sz w:val="24"/>
          <w:szCs w:val="24"/>
        </w:rPr>
        <w:softHyphen/>
        <w:t>та</w:t>
      </w:r>
      <w:r w:rsidRPr="00A619FA">
        <w:rPr>
          <w:rFonts w:ascii="Times New Roman" w:hAnsi="Times New Roman"/>
          <w:sz w:val="24"/>
          <w:szCs w:val="24"/>
        </w:rPr>
        <w:softHyphen/>
        <w:t>точ</w:t>
      </w:r>
      <w:r w:rsidRPr="00A619FA">
        <w:rPr>
          <w:rFonts w:ascii="Times New Roman" w:hAnsi="Times New Roman"/>
          <w:sz w:val="24"/>
          <w:szCs w:val="24"/>
        </w:rPr>
        <w:softHyphen/>
        <w:t>но</w:t>
      </w:r>
      <w:r w:rsidRPr="00A619FA">
        <w:rPr>
          <w:rFonts w:ascii="Times New Roman" w:hAnsi="Times New Roman"/>
          <w:sz w:val="24"/>
          <w:szCs w:val="24"/>
        </w:rPr>
        <w:softHyphen/>
        <w:t xml:space="preserve">сти. </w:t>
      </w:r>
    </w:p>
    <w:p w:rsidR="00552545" w:rsidRPr="005E6B4A" w:rsidRDefault="005E6B4A" w:rsidP="005E6B4A">
      <w:pPr>
        <w:pStyle w:val="a8"/>
        <w:numPr>
          <w:ilvl w:val="0"/>
          <w:numId w:val="19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A619FA">
        <w:rPr>
          <w:rFonts w:ascii="Times New Roman" w:hAnsi="Times New Roman"/>
          <w:sz w:val="24"/>
          <w:szCs w:val="24"/>
        </w:rPr>
        <w:t>Так</w:t>
      </w:r>
      <w:r w:rsidRPr="00A619FA">
        <w:rPr>
          <w:rFonts w:ascii="Times New Roman" w:hAnsi="Times New Roman"/>
          <w:sz w:val="24"/>
          <w:szCs w:val="24"/>
        </w:rPr>
        <w:softHyphen/>
        <w:t>ти</w:t>
      </w:r>
      <w:r w:rsidRPr="00A619FA">
        <w:rPr>
          <w:rFonts w:ascii="Times New Roman" w:hAnsi="Times New Roman"/>
          <w:sz w:val="24"/>
          <w:szCs w:val="24"/>
        </w:rPr>
        <w:softHyphen/>
        <w:t>ка при</w:t>
      </w:r>
      <w:r w:rsidRPr="00A619FA">
        <w:rPr>
          <w:rFonts w:ascii="Times New Roman" w:hAnsi="Times New Roman"/>
          <w:sz w:val="24"/>
          <w:szCs w:val="24"/>
        </w:rPr>
        <w:softHyphen/>
        <w:t>ме</w:t>
      </w:r>
      <w:r w:rsidRPr="00A619FA">
        <w:rPr>
          <w:rFonts w:ascii="Times New Roman" w:hAnsi="Times New Roman"/>
          <w:sz w:val="24"/>
          <w:szCs w:val="24"/>
        </w:rPr>
        <w:softHyphen/>
        <w:t>не</w:t>
      </w:r>
      <w:r w:rsidRPr="00A619FA">
        <w:rPr>
          <w:rFonts w:ascii="Times New Roman" w:hAnsi="Times New Roman"/>
          <w:sz w:val="24"/>
          <w:szCs w:val="24"/>
        </w:rPr>
        <w:softHyphen/>
        <w:t>ния средств, влияю</w:t>
      </w:r>
      <w:r w:rsidRPr="00A619FA">
        <w:rPr>
          <w:rFonts w:ascii="Times New Roman" w:hAnsi="Times New Roman"/>
          <w:sz w:val="24"/>
          <w:szCs w:val="24"/>
        </w:rPr>
        <w:softHyphen/>
        <w:t>щих на им</w:t>
      </w:r>
      <w:r w:rsidRPr="00A619FA">
        <w:rPr>
          <w:rFonts w:ascii="Times New Roman" w:hAnsi="Times New Roman"/>
          <w:sz w:val="24"/>
          <w:szCs w:val="24"/>
        </w:rPr>
        <w:softHyphen/>
        <w:t>мун</w:t>
      </w:r>
      <w:r w:rsidRPr="00A619FA">
        <w:rPr>
          <w:rFonts w:ascii="Times New Roman" w:hAnsi="Times New Roman"/>
          <w:sz w:val="24"/>
          <w:szCs w:val="24"/>
        </w:rPr>
        <w:softHyphen/>
        <w:t>ные про</w:t>
      </w:r>
      <w:r w:rsidRPr="00A619FA">
        <w:rPr>
          <w:rFonts w:ascii="Times New Roman" w:hAnsi="Times New Roman"/>
          <w:sz w:val="24"/>
          <w:szCs w:val="24"/>
        </w:rPr>
        <w:softHyphen/>
        <w:t>цес</w:t>
      </w:r>
      <w:r w:rsidRPr="00A619FA">
        <w:rPr>
          <w:rFonts w:ascii="Times New Roman" w:hAnsi="Times New Roman"/>
          <w:sz w:val="24"/>
          <w:szCs w:val="24"/>
        </w:rPr>
        <w:softHyphen/>
        <w:t>сы при хро</w:t>
      </w:r>
      <w:r w:rsidRPr="00A619FA">
        <w:rPr>
          <w:rFonts w:ascii="Times New Roman" w:hAnsi="Times New Roman"/>
          <w:sz w:val="24"/>
          <w:szCs w:val="24"/>
        </w:rPr>
        <w:softHyphen/>
        <w:t>ни</w:t>
      </w:r>
      <w:r w:rsidRPr="00A619FA">
        <w:rPr>
          <w:rFonts w:ascii="Times New Roman" w:hAnsi="Times New Roman"/>
          <w:sz w:val="24"/>
          <w:szCs w:val="24"/>
        </w:rPr>
        <w:softHyphen/>
        <w:t>че</w:t>
      </w:r>
      <w:r w:rsidRPr="00A619FA">
        <w:rPr>
          <w:rFonts w:ascii="Times New Roman" w:hAnsi="Times New Roman"/>
          <w:sz w:val="24"/>
          <w:szCs w:val="24"/>
        </w:rPr>
        <w:softHyphen/>
        <w:t>ской по</w:t>
      </w:r>
      <w:r w:rsidRPr="00A619FA">
        <w:rPr>
          <w:rFonts w:ascii="Times New Roman" w:hAnsi="Times New Roman"/>
          <w:sz w:val="24"/>
          <w:szCs w:val="24"/>
        </w:rPr>
        <w:softHyphen/>
        <w:t>чеч</w:t>
      </w:r>
      <w:r w:rsidRPr="00A619FA">
        <w:rPr>
          <w:rFonts w:ascii="Times New Roman" w:hAnsi="Times New Roman"/>
          <w:sz w:val="24"/>
          <w:szCs w:val="24"/>
        </w:rPr>
        <w:softHyphen/>
        <w:t>ной не</w:t>
      </w:r>
      <w:r w:rsidRPr="00A619FA">
        <w:rPr>
          <w:rFonts w:ascii="Times New Roman" w:hAnsi="Times New Roman"/>
          <w:sz w:val="24"/>
          <w:szCs w:val="24"/>
        </w:rPr>
        <w:softHyphen/>
        <w:t>дос</w:t>
      </w:r>
      <w:r w:rsidRPr="00A619FA">
        <w:rPr>
          <w:rFonts w:ascii="Times New Roman" w:hAnsi="Times New Roman"/>
          <w:sz w:val="24"/>
          <w:szCs w:val="24"/>
        </w:rPr>
        <w:softHyphen/>
        <w:t>та</w:t>
      </w:r>
      <w:r w:rsidRPr="00A619FA">
        <w:rPr>
          <w:rFonts w:ascii="Times New Roman" w:hAnsi="Times New Roman"/>
          <w:sz w:val="24"/>
          <w:szCs w:val="24"/>
        </w:rPr>
        <w:softHyphen/>
        <w:t>точ</w:t>
      </w:r>
      <w:r w:rsidRPr="00A619FA">
        <w:rPr>
          <w:rFonts w:ascii="Times New Roman" w:hAnsi="Times New Roman"/>
          <w:sz w:val="24"/>
          <w:szCs w:val="24"/>
        </w:rPr>
        <w:softHyphen/>
        <w:t>но</w:t>
      </w:r>
      <w:r w:rsidRPr="00A619FA">
        <w:rPr>
          <w:rFonts w:ascii="Times New Roman" w:hAnsi="Times New Roman"/>
          <w:sz w:val="24"/>
          <w:szCs w:val="24"/>
        </w:rPr>
        <w:softHyphen/>
        <w:t xml:space="preserve">сти. </w:t>
      </w:r>
    </w:p>
    <w:p w:rsidR="00656667" w:rsidRPr="00552545" w:rsidRDefault="00FB6873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31E"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BD531E">
        <w:rPr>
          <w:rFonts w:ascii="Times New Roman" w:hAnsi="Times New Roman"/>
          <w:sz w:val="24"/>
          <w:szCs w:val="24"/>
        </w:rPr>
        <w:t xml:space="preserve"> и оснащение: таблицы</w:t>
      </w:r>
      <w:r w:rsidR="00656667" w:rsidRPr="00552545">
        <w:rPr>
          <w:rFonts w:ascii="Times New Roman" w:hAnsi="Times New Roman"/>
          <w:sz w:val="24"/>
          <w:szCs w:val="24"/>
        </w:rPr>
        <w:t xml:space="preserve">, плакаты, слайды для аппарата </w:t>
      </w:r>
      <w:proofErr w:type="spellStart"/>
      <w:r w:rsidR="00656667" w:rsidRPr="00552545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55254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552545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552545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656667" w:rsidRPr="00552545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552545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552545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545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552545">
        <w:rPr>
          <w:rFonts w:ascii="Times New Roman" w:hAnsi="Times New Roman"/>
          <w:sz w:val="24"/>
          <w:szCs w:val="24"/>
        </w:rPr>
        <w:t>практического занятия</w:t>
      </w:r>
      <w:r w:rsidRPr="00552545">
        <w:rPr>
          <w:rFonts w:ascii="Times New Roman" w:hAnsi="Times New Roman"/>
          <w:sz w:val="24"/>
          <w:szCs w:val="24"/>
        </w:rPr>
        <w:t>:</w:t>
      </w: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>. - 16</w:t>
      </w:r>
      <w:r w:rsidR="00DD5511">
        <w:rPr>
          <w:rFonts w:ascii="Times New Roman" w:hAnsi="Times New Roman"/>
          <w:sz w:val="24"/>
          <w:szCs w:val="24"/>
        </w:rPr>
        <w:t xml:space="preserve">-е изд., </w:t>
      </w:r>
      <w:proofErr w:type="spellStart"/>
      <w:r w:rsidR="00DD5511">
        <w:rPr>
          <w:rFonts w:ascii="Times New Roman" w:hAnsi="Times New Roman"/>
          <w:sz w:val="24"/>
          <w:szCs w:val="24"/>
        </w:rPr>
        <w:t>перераб</w:t>
      </w:r>
      <w:proofErr w:type="spellEnd"/>
      <w:r w:rsidR="00DD5511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="00DD5511">
        <w:rPr>
          <w:rFonts w:ascii="Times New Roman" w:hAnsi="Times New Roman"/>
          <w:sz w:val="24"/>
          <w:szCs w:val="24"/>
        </w:rPr>
        <w:t>испр</w:t>
      </w:r>
      <w:proofErr w:type="spellEnd"/>
      <w:r w:rsidR="00DD5511">
        <w:rPr>
          <w:rFonts w:ascii="Times New Roman" w:hAnsi="Times New Roman"/>
          <w:sz w:val="24"/>
          <w:szCs w:val="24"/>
        </w:rPr>
        <w:t>. и доп.</w:t>
      </w:r>
      <w:r w:rsidRPr="000332E0">
        <w:rPr>
          <w:rFonts w:ascii="Times New Roman" w:hAnsi="Times New Roman"/>
          <w:sz w:val="24"/>
          <w:szCs w:val="24"/>
        </w:rPr>
        <w:t xml:space="preserve"> - 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2C0894" w:rsidRPr="000332E0" w:rsidRDefault="002C0894" w:rsidP="002C0894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lastRenderedPageBreak/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2C0894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2C0894" w:rsidRPr="000332E0" w:rsidRDefault="002C0894" w:rsidP="002C0894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2C089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747D3"/>
    <w:multiLevelType w:val="hybridMultilevel"/>
    <w:tmpl w:val="5ECACF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25B6367"/>
    <w:multiLevelType w:val="hybridMultilevel"/>
    <w:tmpl w:val="874AC00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7"/>
  </w:num>
  <w:num w:numId="3">
    <w:abstractNumId w:val="2"/>
  </w:num>
  <w:num w:numId="4">
    <w:abstractNumId w:val="17"/>
  </w:num>
  <w:num w:numId="5">
    <w:abstractNumId w:val="13"/>
  </w:num>
  <w:num w:numId="6">
    <w:abstractNumId w:val="12"/>
  </w:num>
  <w:num w:numId="7">
    <w:abstractNumId w:val="3"/>
  </w:num>
  <w:num w:numId="8">
    <w:abstractNumId w:val="10"/>
  </w:num>
  <w:num w:numId="9">
    <w:abstractNumId w:val="8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  <w:num w:numId="13">
    <w:abstractNumId w:val="11"/>
  </w:num>
  <w:num w:numId="14">
    <w:abstractNumId w:val="1"/>
  </w:num>
  <w:num w:numId="15">
    <w:abstractNumId w:val="15"/>
  </w:num>
  <w:num w:numId="16">
    <w:abstractNumId w:val="16"/>
  </w:num>
  <w:num w:numId="17">
    <w:abstractNumId w:val="9"/>
  </w:num>
  <w:num w:numId="18">
    <w:abstractNumId w:val="5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F615C"/>
    <w:rsid w:val="00134AD0"/>
    <w:rsid w:val="00162913"/>
    <w:rsid w:val="001B0ADB"/>
    <w:rsid w:val="001B1FC1"/>
    <w:rsid w:val="002234FE"/>
    <w:rsid w:val="00235D6A"/>
    <w:rsid w:val="00267A3C"/>
    <w:rsid w:val="00277F01"/>
    <w:rsid w:val="002C0894"/>
    <w:rsid w:val="002D4E55"/>
    <w:rsid w:val="002D6F92"/>
    <w:rsid w:val="0031024D"/>
    <w:rsid w:val="00326FED"/>
    <w:rsid w:val="0033429D"/>
    <w:rsid w:val="00335C3F"/>
    <w:rsid w:val="00392D68"/>
    <w:rsid w:val="003B6D98"/>
    <w:rsid w:val="00452F38"/>
    <w:rsid w:val="00552545"/>
    <w:rsid w:val="005727DD"/>
    <w:rsid w:val="005E6B4A"/>
    <w:rsid w:val="00646115"/>
    <w:rsid w:val="00656667"/>
    <w:rsid w:val="00691F30"/>
    <w:rsid w:val="006C759B"/>
    <w:rsid w:val="006F2207"/>
    <w:rsid w:val="00762C56"/>
    <w:rsid w:val="007715F6"/>
    <w:rsid w:val="00794A3F"/>
    <w:rsid w:val="007F383F"/>
    <w:rsid w:val="009113DD"/>
    <w:rsid w:val="00945084"/>
    <w:rsid w:val="00947AF3"/>
    <w:rsid w:val="0095162A"/>
    <w:rsid w:val="00960D85"/>
    <w:rsid w:val="009A1B80"/>
    <w:rsid w:val="009F1445"/>
    <w:rsid w:val="00A03E59"/>
    <w:rsid w:val="00A620CF"/>
    <w:rsid w:val="00A656FF"/>
    <w:rsid w:val="00AA7E1B"/>
    <w:rsid w:val="00AF1579"/>
    <w:rsid w:val="00B52342"/>
    <w:rsid w:val="00BD531E"/>
    <w:rsid w:val="00C1152E"/>
    <w:rsid w:val="00CC39E2"/>
    <w:rsid w:val="00D843A4"/>
    <w:rsid w:val="00DD5511"/>
    <w:rsid w:val="00E111FB"/>
    <w:rsid w:val="00E43574"/>
    <w:rsid w:val="00E53ACB"/>
    <w:rsid w:val="00EB56BC"/>
    <w:rsid w:val="00F76636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2C08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1135</Words>
  <Characters>6474</Characters>
  <Application>Microsoft Office Word</Application>
  <DocSecurity>0</DocSecurity>
  <Lines>53</Lines>
  <Paragraphs>15</Paragraphs>
  <ScaleCrop>false</ScaleCrop>
  <Company/>
  <LinksUpToDate>false</LinksUpToDate>
  <CharactersWithSpaces>7594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24</cp:revision>
  <dcterms:created xsi:type="dcterms:W3CDTF">2018-02-06T11:40:00Z</dcterms:created>
  <dcterms:modified xsi:type="dcterms:W3CDTF">2018-11-29T16:00:00Z</dcterms:modified>
</cp:coreProperties>
</file>